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22D7A" w14:textId="61FE3C92" w:rsidR="00337648" w:rsidRPr="000D6C38" w:rsidRDefault="00337648" w:rsidP="000D6C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0D6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теста</w:t>
      </w:r>
      <w:r w:rsidR="00FE78C2" w:rsidRPr="000D6C3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0D6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Pr="000D6C3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предмету</w:t>
      </w:r>
      <w:r w:rsidRPr="000D6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«Русский язык» </w:t>
      </w:r>
    </w:p>
    <w:p w14:paraId="44174460" w14:textId="5D25BCE5" w:rsidR="006B657B" w:rsidRPr="000D6C38" w:rsidRDefault="00337648" w:rsidP="000D6C3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</w:t>
      </w:r>
      <w:r w:rsidR="006B657B" w:rsidRPr="000D6C38">
        <w:rPr>
          <w:rFonts w:ascii="Times New Roman" w:eastAsia="Times New Roman" w:hAnsi="Times New Roman"/>
          <w:b/>
          <w:bCs/>
          <w:sz w:val="24"/>
          <w:szCs w:val="24"/>
        </w:rPr>
        <w:t>Оценки знаний педагогов</w:t>
      </w:r>
    </w:p>
    <w:p w14:paraId="780C58F2" w14:textId="77777777" w:rsidR="00337648" w:rsidRPr="000D6C38" w:rsidRDefault="00337648" w:rsidP="000D6C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BFD92C6" w14:textId="1855440C" w:rsidR="005B0367" w:rsidRPr="000D6C38" w:rsidRDefault="005B0367" w:rsidP="006D1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7246" w:rsidRPr="00675AF5">
        <w:rPr>
          <w:rFonts w:ascii="Times New Roman" w:hAnsi="Times New Roman"/>
          <w:sz w:val="24"/>
          <w:szCs w:val="24"/>
          <w:lang w:val="kk-KZ"/>
        </w:rPr>
        <w:t xml:space="preserve">Разработка тестовых заданий </w:t>
      </w:r>
      <w:r w:rsidR="00E27246" w:rsidRPr="00675AF5">
        <w:rPr>
          <w:rFonts w:ascii="Times New Roman" w:hAnsi="Times New Roman"/>
          <w:sz w:val="24"/>
          <w:szCs w:val="24"/>
        </w:rPr>
        <w:t>для Оценки знаний педагогов</w:t>
      </w:r>
      <w:r w:rsidR="00E27246" w:rsidRPr="00675AF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27246" w:rsidRPr="00675AF5">
        <w:rPr>
          <w:rFonts w:ascii="Times New Roman" w:hAnsi="Times New Roman"/>
          <w:sz w:val="24"/>
          <w:szCs w:val="24"/>
        </w:rPr>
        <w:t xml:space="preserve">в ходе аттестации </w:t>
      </w:r>
      <w:r w:rsidR="00E27246">
        <w:rPr>
          <w:rFonts w:ascii="Times New Roman" w:hAnsi="Times New Roman"/>
          <w:sz w:val="24"/>
          <w:szCs w:val="24"/>
          <w:lang w:val="kk-KZ"/>
        </w:rPr>
        <w:t xml:space="preserve">педагогов, </w:t>
      </w:r>
      <w:r w:rsidR="00E27246" w:rsidRPr="00675AF5">
        <w:rPr>
          <w:rFonts w:ascii="Times New Roman" w:hAnsi="Times New Roman"/>
          <w:sz w:val="24"/>
          <w:szCs w:val="24"/>
          <w:lang w:val="kk-KZ"/>
        </w:rPr>
        <w:t>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14:paraId="524DC181" w14:textId="1A203CD4" w:rsidR="00337648" w:rsidRPr="000D6C38" w:rsidRDefault="005B0367" w:rsidP="006D1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Задача: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>О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пределить соответствие уровня </w:t>
      </w:r>
      <w:r w:rsidR="006B657B" w:rsidRPr="000D6C38">
        <w:rPr>
          <w:rFonts w:ascii="Times New Roman" w:eastAsia="Times New Roman" w:hAnsi="Times New Roman"/>
          <w:sz w:val="24"/>
          <w:szCs w:val="24"/>
          <w:lang w:val="kk-KZ"/>
        </w:rPr>
        <w:t>знаний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5E18"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педагогов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 квалификационным требованиям</w:t>
      </w:r>
      <w:r w:rsidR="00337648"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14:paraId="4A7B4466" w14:textId="05176C48" w:rsidR="000D6C38" w:rsidRPr="000D6C38" w:rsidRDefault="00337648" w:rsidP="005640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="006D172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теста</w:t>
      </w: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5B0367" w:rsidRPr="000D6C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F8B"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>В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>ключен</w:t>
      </w:r>
      <w:r w:rsidR="00E62F8B"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 учебны</w:t>
      </w:r>
      <w:r w:rsidR="00E62F8B"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 материал</w:t>
      </w:r>
      <w:r w:rsidR="00E62F8B"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предмету </w:t>
      </w:r>
      <w:r w:rsidRPr="000D6C38">
        <w:rPr>
          <w:rFonts w:ascii="Times New Roman" w:eastAsia="Times New Roman" w:hAnsi="Times New Roman" w:cs="Times New Roman"/>
          <w:bCs/>
          <w:sz w:val="24"/>
          <w:szCs w:val="24"/>
        </w:rPr>
        <w:t>«Русский язык»</w:t>
      </w:r>
      <w:r w:rsidRPr="000D6C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D6C38">
        <w:rPr>
          <w:rFonts w:ascii="Times New Roman" w:eastAsia="Times New Roman" w:hAnsi="Times New Roman" w:cs="Times New Roman"/>
          <w:sz w:val="24"/>
          <w:szCs w:val="24"/>
        </w:rPr>
        <w:t>в соответствии с учебной программой</w:t>
      </w:r>
      <w:r w:rsidRPr="000D6C38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567"/>
        <w:gridCol w:w="3260"/>
        <w:gridCol w:w="3544"/>
      </w:tblGrid>
      <w:tr w:rsidR="00127DCA" w:rsidRPr="000D6C38" w14:paraId="12847624" w14:textId="77777777" w:rsidTr="00F27FB6">
        <w:trPr>
          <w:trHeight w:val="3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D9565AD" w14:textId="77777777" w:rsidR="00127DCA" w:rsidRPr="000D6C38" w:rsidRDefault="00127DCA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76A8219" w14:textId="35723D43" w:rsidR="00127DCA" w:rsidRPr="000D6C38" w:rsidRDefault="00782176" w:rsidP="000D6C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0D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C0DFAA2" w14:textId="77777777" w:rsidR="00127DCA" w:rsidRPr="000D6C38" w:rsidRDefault="00127DCA" w:rsidP="000D6C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F54F4F0" w14:textId="24EF7DD0" w:rsidR="00127DCA" w:rsidRPr="000D6C38" w:rsidRDefault="00782176" w:rsidP="000D6C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Подт</w:t>
            </w:r>
            <w:r w:rsidR="00127DCA" w:rsidRPr="000D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ема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09457E19" w14:textId="01869994" w:rsidR="00127DCA" w:rsidRPr="000D6C38" w:rsidRDefault="00127DCA" w:rsidP="000D6C3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</w:t>
            </w:r>
            <w:r w:rsidR="000D6C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</w:t>
            </w:r>
            <w:r w:rsidRPr="000D6C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обучения</w:t>
            </w:r>
          </w:p>
        </w:tc>
      </w:tr>
      <w:tr w:rsidR="00127DCA" w:rsidRPr="000D6C38" w14:paraId="280798AD" w14:textId="77777777" w:rsidTr="00F27FB6">
        <w:trPr>
          <w:trHeight w:val="180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EB4F008" w14:textId="4827F600" w:rsidR="00127DCA" w:rsidRPr="000D6C38" w:rsidRDefault="00127DCA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E696281" w14:textId="38A71155" w:rsidR="00127DCA" w:rsidRPr="00ED216C" w:rsidRDefault="00127DCA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Культура: язык и общение.</w:t>
            </w:r>
            <w:r w:rsidR="00ED2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5F1B" w:rsidRPr="000D6C38">
              <w:rPr>
                <w:rFonts w:ascii="Times New Roman" w:hAnsi="Times New Roman" w:cs="Times New Roman"/>
                <w:sz w:val="24"/>
                <w:szCs w:val="24"/>
              </w:rPr>
              <w:t>Знания: мир и изучение иностранных языков.</w:t>
            </w:r>
            <w:r w:rsidR="00ED2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Морфология. Синтаксис и пунктуация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F4FBF4" w14:textId="7AF7EF1A" w:rsidR="00127DCA" w:rsidRPr="000D6C38" w:rsidRDefault="001B341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5F8FB6B" w14:textId="77777777" w:rsidR="00ED216C" w:rsidRDefault="007A5E59" w:rsidP="00ED21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Лексика. 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Морфология.</w:t>
            </w:r>
          </w:p>
          <w:p w14:paraId="714D7740" w14:textId="77777777" w:rsidR="00ED216C" w:rsidRDefault="00127DCA" w:rsidP="00ED21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 (склонение, род, число, падеж). </w:t>
            </w:r>
          </w:p>
          <w:p w14:paraId="3C310079" w14:textId="77777777" w:rsidR="00ED216C" w:rsidRDefault="00127DCA" w:rsidP="00ED21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Имя прилагательное (род,</w:t>
            </w:r>
            <w:r w:rsidR="00C0486C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число,</w:t>
            </w:r>
            <w:r w:rsidR="00C0486C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падеж). </w:t>
            </w:r>
          </w:p>
          <w:p w14:paraId="70729AAD" w14:textId="4CCECC53" w:rsidR="00127DCA" w:rsidRPr="00ED216C" w:rsidRDefault="009C5F1B" w:rsidP="00ED21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Глагол. Наклонение глагола. Изъявительное наклонение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Обращение.</w:t>
            </w:r>
            <w:r w:rsidR="00420B4A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Знаки препинания при обращении</w:t>
            </w:r>
          </w:p>
        </w:tc>
        <w:tc>
          <w:tcPr>
            <w:tcW w:w="3544" w:type="dxa"/>
            <w:shd w:val="clear" w:color="auto" w:fill="auto"/>
            <w:hideMark/>
          </w:tcPr>
          <w:p w14:paraId="77A4D348" w14:textId="7F02F72A" w:rsidR="007A5E59" w:rsidRPr="00ED216C" w:rsidRDefault="007E0954" w:rsidP="006D1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531E12" w:rsidRPr="000D6C38">
              <w:rPr>
                <w:rFonts w:ascii="Times New Roman" w:eastAsia="Times New Roman" w:hAnsi="Times New Roman" w:cs="Times New Roman"/>
                <w:sz w:val="24"/>
                <w:szCs w:val="24"/>
              </w:rPr>
              <w:t>спользовать именные части речи, согласуя слова в роде, числе и падеже;</w:t>
            </w:r>
            <w:r w:rsidR="00531E1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1E12"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правильно глагол и его формы, служебные части речи; соблюдать нормы глагольного управления;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1E12"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знаки препинания в предложениях при обращении;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1E12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паронимы</w:t>
            </w:r>
          </w:p>
        </w:tc>
      </w:tr>
      <w:tr w:rsidR="00127DCA" w:rsidRPr="000D6C38" w14:paraId="03692490" w14:textId="77777777" w:rsidTr="00F27FB6">
        <w:trPr>
          <w:trHeight w:val="556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4678F6AB" w14:textId="03249091" w:rsidR="00127DCA" w:rsidRPr="000D6C38" w:rsidRDefault="001B341A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14:paraId="299BE573" w14:textId="29728BF0" w:rsidR="00127DCA" w:rsidRPr="000D6C38" w:rsidRDefault="00127DC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Мир вокруг нас: транспорт и инфраструктура. Морфология и орфография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14:paraId="5CBE32C2" w14:textId="56DFD761" w:rsidR="00B6506D" w:rsidRPr="000D6C38" w:rsidRDefault="001B341A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 w:val="restart"/>
            <w:shd w:val="clear" w:color="auto" w:fill="auto"/>
            <w:hideMark/>
          </w:tcPr>
          <w:p w14:paraId="32EF9363" w14:textId="77777777" w:rsidR="00144D1B" w:rsidRDefault="00127DCA" w:rsidP="006D1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Орфография. НЕ с именами существительными, прилагательными. Непроизносимые согласные в корне слова. </w:t>
            </w:r>
          </w:p>
          <w:p w14:paraId="07AE2F58" w14:textId="5DFA90C4" w:rsidR="005C0512" w:rsidRPr="00ED216C" w:rsidRDefault="00127DCA" w:rsidP="006D1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суффиксов </w:t>
            </w:r>
            <w:r w:rsidR="00144D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="00144D1B">
              <w:rPr>
                <w:rFonts w:ascii="Times New Roman" w:hAnsi="Times New Roman" w:cs="Times New Roman"/>
                <w:sz w:val="24"/>
                <w:szCs w:val="24"/>
              </w:rPr>
              <w:t>-чик-, -щик-;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-ек,</w:t>
            </w:r>
            <w:r w:rsidR="00144D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-ик. </w:t>
            </w:r>
            <w:r w:rsidR="00144D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Чередование гласных в корне слова, пров</w:t>
            </w:r>
            <w:r w:rsidR="00420B4A" w:rsidRPr="000D6C38">
              <w:rPr>
                <w:rFonts w:ascii="Times New Roman" w:hAnsi="Times New Roman" w:cs="Times New Roman"/>
                <w:sz w:val="24"/>
                <w:szCs w:val="24"/>
              </w:rPr>
              <w:t>еряемые и непроверяемые гласные</w:t>
            </w:r>
            <w:r w:rsidR="00204867" w:rsidRPr="000D6C38">
              <w:rPr>
                <w:rFonts w:ascii="Times New Roman" w:hAnsi="Times New Roman" w:cs="Times New Roman"/>
                <w:sz w:val="24"/>
                <w:szCs w:val="24"/>
              </w:rPr>
              <w:t>. Словосочетание</w:t>
            </w:r>
            <w:r w:rsidR="00144D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 xml:space="preserve"> (прилаг.+ сущ.)</w:t>
            </w:r>
          </w:p>
        </w:tc>
        <w:tc>
          <w:tcPr>
            <w:tcW w:w="3544" w:type="dxa"/>
            <w:vMerge w:val="restart"/>
            <w:shd w:val="clear" w:color="auto" w:fill="auto"/>
            <w:hideMark/>
          </w:tcPr>
          <w:p w14:paraId="405B07E7" w14:textId="5E270A0E" w:rsidR="00114144" w:rsidRPr="00ED216C" w:rsidRDefault="007E0954" w:rsidP="006D17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531E12" w:rsidRPr="000D6C38">
              <w:rPr>
                <w:rFonts w:ascii="Times New Roman" w:hAnsi="Times New Roman" w:cs="Times New Roman"/>
                <w:sz w:val="24"/>
                <w:szCs w:val="24"/>
              </w:rPr>
              <w:t>пределять типы текстов: описание, повествование и рассуждение, правильно писать гласные и согласные в корне слова,</w:t>
            </w:r>
            <w:r w:rsidR="00B7554D">
              <w:rPr>
                <w:rFonts w:ascii="Times New Roman" w:hAnsi="Times New Roman" w:cs="Times New Roman"/>
                <w:sz w:val="24"/>
                <w:szCs w:val="24"/>
              </w:rPr>
              <w:t xml:space="preserve"> не с именами существительными, с прилагательными;</w:t>
            </w:r>
            <w:r w:rsidR="00531E12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писать приставки и суффиксы в разных частях речи; испо</w:t>
            </w:r>
            <w:r w:rsidR="00F27FB6">
              <w:rPr>
                <w:rFonts w:ascii="Times New Roman" w:hAnsi="Times New Roman" w:cs="Times New Roman"/>
                <w:sz w:val="24"/>
                <w:szCs w:val="24"/>
              </w:rPr>
              <w:t>льзовать имена существительные,</w:t>
            </w:r>
            <w:r w:rsidR="00F27F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1E12" w:rsidRPr="000D6C38">
              <w:rPr>
                <w:rFonts w:ascii="Times New Roman" w:hAnsi="Times New Roman" w:cs="Times New Roman"/>
                <w:sz w:val="24"/>
                <w:szCs w:val="24"/>
              </w:rPr>
              <w:t>прилагательные, согласуя слова в роде, числе и падеж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е, склонять имя существительное</w:t>
            </w:r>
          </w:p>
        </w:tc>
      </w:tr>
      <w:tr w:rsidR="00127DCA" w:rsidRPr="000D6C38" w14:paraId="5278A11B" w14:textId="77777777" w:rsidTr="00F27FB6">
        <w:trPr>
          <w:trHeight w:val="3073"/>
        </w:trPr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73AC6D65" w14:textId="5D89E9DD" w:rsidR="00127DCA" w:rsidRPr="000D6C38" w:rsidRDefault="00127DCA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  <w:hideMark/>
          </w:tcPr>
          <w:p w14:paraId="38EDA7AA" w14:textId="77777777" w:rsidR="00127DCA" w:rsidRPr="000D6C38" w:rsidRDefault="00127DC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14:paraId="1045F4DC" w14:textId="77777777" w:rsidR="00127DCA" w:rsidRPr="000D6C38" w:rsidRDefault="00127DC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  <w:hideMark/>
          </w:tcPr>
          <w:p w14:paraId="66CF5610" w14:textId="77777777" w:rsidR="00127DCA" w:rsidRPr="000D6C38" w:rsidRDefault="00127DC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  <w:hideMark/>
          </w:tcPr>
          <w:p w14:paraId="3B25A238" w14:textId="77777777" w:rsidR="00127DCA" w:rsidRPr="000D6C38" w:rsidRDefault="00127DC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DCA" w:rsidRPr="000D6C38" w14:paraId="0E81884B" w14:textId="77777777" w:rsidTr="00F27FB6">
        <w:trPr>
          <w:trHeight w:val="27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8C97706" w14:textId="59E35B61" w:rsidR="00127DCA" w:rsidRPr="000D6C38" w:rsidRDefault="001B341A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3E828CC" w14:textId="5875228C" w:rsidR="00127DCA" w:rsidRPr="000D6C38" w:rsidRDefault="00127DC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Жизненные ценности. </w:t>
            </w:r>
            <w:r w:rsidR="00F04277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семьи и семейные ценности. 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Семья: права и обязанности</w:t>
            </w:r>
            <w:r w:rsidR="00ED2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F04277"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 и орфография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72119E" w14:textId="149CAE9C" w:rsidR="00127DCA" w:rsidRPr="000D6C38" w:rsidRDefault="001B341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F1ACFBD" w14:textId="36A47B36" w:rsidR="00F04277" w:rsidRPr="000D6C38" w:rsidRDefault="009501ED" w:rsidP="006D1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Синонимы</w:t>
            </w:r>
            <w:r w:rsidR="006D1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D172F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Антоним</w:t>
            </w:r>
            <w:r w:rsidR="006D172F">
              <w:rPr>
                <w:rFonts w:ascii="Times New Roman" w:hAnsi="Times New Roman" w:cs="Times New Roman"/>
                <w:sz w:val="24"/>
                <w:szCs w:val="24"/>
              </w:rPr>
              <w:t>ы.</w:t>
            </w:r>
            <w:r w:rsidR="006D1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</w:t>
            </w:r>
            <w:r w:rsidR="00420B4A" w:rsidRPr="000D6C38">
              <w:rPr>
                <w:rFonts w:ascii="Times New Roman" w:hAnsi="Times New Roman" w:cs="Times New Roman"/>
                <w:sz w:val="24"/>
                <w:szCs w:val="24"/>
              </w:rPr>
              <w:t>Омонимы и многозначные слова</w:t>
            </w:r>
            <w:r w:rsidR="006D172F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Лексика и </w:t>
            </w:r>
            <w:r w:rsidR="006D172F">
              <w:rPr>
                <w:rFonts w:ascii="Times New Roman" w:hAnsi="Times New Roman" w:cs="Times New Roman"/>
                <w:sz w:val="24"/>
                <w:szCs w:val="24"/>
              </w:rPr>
              <w:t>фразеология</w:t>
            </w:r>
            <w:r w:rsidR="006D1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D172F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Кра</w:t>
            </w:r>
            <w:r w:rsidR="006D172F">
              <w:rPr>
                <w:rFonts w:ascii="Times New Roman" w:hAnsi="Times New Roman" w:cs="Times New Roman"/>
                <w:sz w:val="24"/>
                <w:szCs w:val="24"/>
              </w:rPr>
              <w:t>ткая форма имен</w:t>
            </w:r>
            <w:r w:rsidR="006D1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D172F">
              <w:rPr>
                <w:rFonts w:ascii="Times New Roman" w:hAnsi="Times New Roman" w:cs="Times New Roman"/>
                <w:sz w:val="24"/>
                <w:szCs w:val="24"/>
              </w:rPr>
              <w:t>прилагательных.</w:t>
            </w:r>
            <w:r w:rsidR="006D1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 прилагательных.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4277" w:rsidRPr="000D6C38">
              <w:rPr>
                <w:rFonts w:ascii="Times New Roman" w:hAnsi="Times New Roman" w:cs="Times New Roman"/>
                <w:sz w:val="24"/>
                <w:szCs w:val="24"/>
              </w:rPr>
              <w:t>Правописание приставок ПРЕ- и ПРИ-.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F04277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суффиксов </w:t>
            </w:r>
            <w:r w:rsidR="00ED2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ED216C" w:rsidRPr="000D6C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04277" w:rsidRPr="000D6C38">
              <w:rPr>
                <w:rFonts w:ascii="Times New Roman" w:hAnsi="Times New Roman" w:cs="Times New Roman"/>
                <w:sz w:val="24"/>
                <w:szCs w:val="24"/>
              </w:rPr>
              <w:t>Н-, -НН- в именах прилагательных</w:t>
            </w:r>
            <w:r w:rsidR="005C0512" w:rsidRPr="000D6C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Морфологи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6D1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D172F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Омонимия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F04277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2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F04277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самостоятельных и служебных частей речи</w:t>
            </w:r>
          </w:p>
        </w:tc>
        <w:tc>
          <w:tcPr>
            <w:tcW w:w="3544" w:type="dxa"/>
            <w:shd w:val="clear" w:color="auto" w:fill="auto"/>
            <w:hideMark/>
          </w:tcPr>
          <w:p w14:paraId="602B8B48" w14:textId="77777777" w:rsidR="00ED216C" w:rsidRDefault="007E0954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спользовать слова с прямым и переносным значением, синонимы, антонимы, омонимы и многозначные слова.</w:t>
            </w:r>
            <w:r w:rsidR="00144D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1DBB4B8" w14:textId="1AB994DA" w:rsidR="00144D1B" w:rsidRDefault="00144D1B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споль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зовать фразеологические обороты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</w:t>
            </w:r>
            <w:r w:rsidR="007E0954">
              <w:rPr>
                <w:rFonts w:ascii="Times New Roman" w:hAnsi="Times New Roman" w:cs="Times New Roman"/>
                <w:sz w:val="24"/>
                <w:szCs w:val="24"/>
              </w:rPr>
              <w:t>бразовывать степени сравнения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0954" w:rsidRPr="000D6C38">
              <w:rPr>
                <w:rFonts w:ascii="Times New Roman" w:hAnsi="Times New Roman" w:cs="Times New Roman"/>
                <w:sz w:val="24"/>
                <w:szCs w:val="24"/>
              </w:rPr>
              <w:t>имен прилагательных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E0954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A04A5E" w14:textId="34816A7D" w:rsidR="00F04277" w:rsidRPr="00ED216C" w:rsidRDefault="00144D1B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7E0954" w:rsidRPr="000D6C38">
              <w:rPr>
                <w:rFonts w:ascii="Times New Roman" w:hAnsi="Times New Roman" w:cs="Times New Roman"/>
                <w:sz w:val="24"/>
                <w:szCs w:val="24"/>
              </w:rPr>
              <w:t>равильно писать приставки и суффиксы в разных частях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</w:t>
            </w:r>
            <w:r w:rsidR="007E0954" w:rsidRPr="000D6C38">
              <w:rPr>
                <w:rFonts w:ascii="Times New Roman" w:hAnsi="Times New Roman" w:cs="Times New Roman"/>
                <w:sz w:val="24"/>
                <w:szCs w:val="24"/>
              </w:rPr>
              <w:t>равильно писать омонимичные самостояте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льные и служебные части речи</w:t>
            </w:r>
          </w:p>
        </w:tc>
      </w:tr>
      <w:tr w:rsidR="00127DCA" w:rsidRPr="000D6C38" w14:paraId="648ED17E" w14:textId="77777777" w:rsidTr="00F27FB6">
        <w:trPr>
          <w:trHeight w:val="108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1EE1082" w14:textId="24577235" w:rsidR="00127DCA" w:rsidRPr="000D6C38" w:rsidRDefault="001B341A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="009B4DEF" w:rsidRPr="000D6C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4FC15B5" w14:textId="077F4D8C" w:rsidR="002004DF" w:rsidRPr="000D6C38" w:rsidRDefault="009271F5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Астрономия: звезды и созвездия.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004DF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Живые организмы: животные. 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Живые организмы: растения.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04DF"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  и орфография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D9895D" w14:textId="2C22BBF2" w:rsidR="00127DCA" w:rsidRPr="000D6C38" w:rsidRDefault="001B341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9B4DEF" w:rsidRPr="000D6C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57768A3" w14:textId="40F03BC4" w:rsidR="009271F5" w:rsidRPr="000D6C38" w:rsidRDefault="009271F5" w:rsidP="006D17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</w:t>
            </w:r>
            <w:r w:rsidR="006D1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6D172F">
              <w:rPr>
                <w:rFonts w:ascii="Times New Roman" w:hAnsi="Times New Roman" w:cs="Times New Roman"/>
                <w:sz w:val="24"/>
                <w:szCs w:val="24"/>
              </w:rPr>
              <w:t>Орфография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C7155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Местоимение.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C0512" w:rsidRPr="000D6C3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501ED">
              <w:rPr>
                <w:rFonts w:ascii="Times New Roman" w:hAnsi="Times New Roman" w:cs="Times New Roman"/>
                <w:sz w:val="24"/>
                <w:szCs w:val="24"/>
              </w:rPr>
              <w:t>- с отрицательными</w:t>
            </w:r>
            <w:r w:rsidR="00950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местоимениями. Окончания в разных частях речи.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 местоимений.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Тире между подлежащим и сказуемым, выраженным именем существительным в И.п.</w:t>
            </w:r>
          </w:p>
        </w:tc>
        <w:tc>
          <w:tcPr>
            <w:tcW w:w="3544" w:type="dxa"/>
            <w:shd w:val="clear" w:color="auto" w:fill="auto"/>
            <w:hideMark/>
          </w:tcPr>
          <w:p w14:paraId="70F6035D" w14:textId="6F231BBF" w:rsidR="009271F5" w:rsidRPr="000A4D42" w:rsidRDefault="007E0954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равильно писать </w:t>
            </w:r>
            <w:r w:rsidRPr="000D6C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с  отрицательными местоимениями, глаголами, а также окончания в разных частях речи;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тире между подлежа</w:t>
            </w:r>
            <w:r w:rsidR="000A4D42">
              <w:rPr>
                <w:rFonts w:ascii="Times New Roman" w:hAnsi="Times New Roman" w:cs="Times New Roman"/>
                <w:sz w:val="24"/>
                <w:szCs w:val="24"/>
              </w:rPr>
              <w:t>щим и сказуемым</w:t>
            </w:r>
          </w:p>
        </w:tc>
      </w:tr>
      <w:tr w:rsidR="00127DCA" w:rsidRPr="000D6C38" w14:paraId="1F4DCD44" w14:textId="77777777" w:rsidTr="00F27FB6">
        <w:trPr>
          <w:trHeight w:val="129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607C7B5" w14:textId="0075C0E9" w:rsidR="00127DCA" w:rsidRPr="000D6C38" w:rsidRDefault="001B341A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844FF" w:rsidRPr="000D6C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03854B0A" w14:textId="532EFA28" w:rsidR="00127DCA" w:rsidRPr="000D6C38" w:rsidRDefault="00420B4A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Каникулы и отдых</w:t>
            </w:r>
            <w:r w:rsidR="00447719" w:rsidRPr="000D6C38">
              <w:rPr>
                <w:rFonts w:ascii="Times New Roman" w:hAnsi="Times New Roman" w:cs="Times New Roman"/>
                <w:sz w:val="24"/>
                <w:szCs w:val="24"/>
              </w:rPr>
              <w:t>. Раз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447719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лечения и спорт. </w:t>
            </w:r>
            <w:r w:rsidR="00531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47719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Синтаксис и пунктуация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9C81C5" w14:textId="1642513E" w:rsidR="00127DCA" w:rsidRPr="000D6C38" w:rsidRDefault="001B341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844FF" w:rsidRPr="000D6C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E2B32D1" w14:textId="0315DC81" w:rsidR="00447719" w:rsidRPr="000D6C38" w:rsidRDefault="00127DC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Однородные члены предложения. Знаки препинания в предложениях с однородными членами.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47719" w:rsidRPr="000D6C38">
              <w:rPr>
                <w:rFonts w:ascii="Times New Roman" w:hAnsi="Times New Roman" w:cs="Times New Roman"/>
                <w:sz w:val="24"/>
                <w:szCs w:val="24"/>
              </w:rPr>
              <w:t>Обособленные члены предложения (сложные случаи обособления)</w:t>
            </w:r>
            <w:r w:rsidR="005C0512" w:rsidRPr="000D6C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auto"/>
            <w:hideMark/>
          </w:tcPr>
          <w:p w14:paraId="4A494402" w14:textId="0244D4AD" w:rsidR="00127DCA" w:rsidRPr="00ED216C" w:rsidRDefault="007E0954" w:rsidP="006D17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спользовать знаки препинания в предложениях с однородными членами.</w:t>
            </w:r>
            <w:r w:rsidRPr="000D6C3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спользовать правильно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 xml:space="preserve"> обособленные члены предложения</w:t>
            </w:r>
          </w:p>
        </w:tc>
      </w:tr>
      <w:tr w:rsidR="00127DCA" w:rsidRPr="000D6C38" w14:paraId="5F6AC37C" w14:textId="77777777" w:rsidTr="00F27FB6">
        <w:trPr>
          <w:trHeight w:val="140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38FFBF9" w14:textId="157CE696" w:rsidR="00127DCA" w:rsidRPr="000D6C38" w:rsidRDefault="001B341A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844FF" w:rsidRPr="000D6C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5C25A7E" w14:textId="2012B923" w:rsidR="00127DCA" w:rsidRPr="000D6C38" w:rsidRDefault="00127DCA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Путе</w:t>
            </w:r>
            <w:r w:rsidR="00420B4A" w:rsidRPr="000D6C38">
              <w:rPr>
                <w:rFonts w:ascii="Times New Roman" w:hAnsi="Times New Roman" w:cs="Times New Roman"/>
                <w:sz w:val="24"/>
                <w:szCs w:val="24"/>
              </w:rPr>
              <w:t>шествия и достопримечательности</w:t>
            </w:r>
            <w:r w:rsidR="00263126" w:rsidRPr="000D6C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63126" w:rsidRPr="000D6C38">
              <w:rPr>
                <w:rFonts w:ascii="Times New Roman" w:hAnsi="Times New Roman" w:cs="Times New Roman"/>
                <w:sz w:val="24"/>
                <w:szCs w:val="24"/>
              </w:rPr>
              <w:t>Образ жизни и культура: древние цивилизации. Морфология и орфография. Синтаксис и пунктуация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168837" w14:textId="6206C26A" w:rsidR="00127DCA" w:rsidRPr="000D6C38" w:rsidRDefault="001B341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C844FF" w:rsidRPr="000D6C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337196AE" w14:textId="77777777" w:rsidR="00B7554D" w:rsidRDefault="00127DCA" w:rsidP="00B755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</w:t>
            </w:r>
            <w:r w:rsidR="004A0248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и орфография.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Сложные имена существительные. Правописание суффиксов имен существит</w:t>
            </w:r>
            <w:r w:rsidR="009556DC" w:rsidRPr="000D6C38">
              <w:rPr>
                <w:rFonts w:ascii="Times New Roman" w:hAnsi="Times New Roman" w:cs="Times New Roman"/>
                <w:sz w:val="24"/>
                <w:szCs w:val="24"/>
              </w:rPr>
              <w:t>ельных. Правописание суффиксов</w:t>
            </w:r>
          </w:p>
          <w:p w14:paraId="277463CC" w14:textId="0C3EE77E" w:rsidR="004A0248" w:rsidRPr="000D6C38" w:rsidRDefault="007E0954" w:rsidP="00B755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755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ек,</w:t>
            </w:r>
            <w:r w:rsidR="006D17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-ик в именах существительных. Разделительные ъ и ь знаки. 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0248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Имя прилагательное (разряды). Склонение имен прилагательных. Сложные имена прилагательных. Правописание сложных имен прилагательных. Правописание приставок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4A0248" w:rsidRPr="000D6C38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248" w:rsidRPr="000D6C3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рас-), роз</w:t>
            </w:r>
            <w:r w:rsidR="00ED2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(рос-), без- (бес-)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4A0248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Буквы О, Е после шипящих и Ц в суффиксах и окончаниях имен существительных и прилагательных. </w:t>
            </w:r>
            <w:r w:rsidR="00010F43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Синтаксис и пунктуация. </w:t>
            </w:r>
            <w:r w:rsidR="004A0248" w:rsidRPr="000D6C38">
              <w:rPr>
                <w:rFonts w:ascii="Times New Roman" w:hAnsi="Times New Roman" w:cs="Times New Roman"/>
                <w:sz w:val="24"/>
                <w:szCs w:val="24"/>
              </w:rPr>
              <w:t>Вводные слова. Знаки препинания в предложениях с вводными словами</w:t>
            </w:r>
            <w:r w:rsidR="005C0512" w:rsidRPr="000D6C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shd w:val="clear" w:color="auto" w:fill="auto"/>
            <w:hideMark/>
          </w:tcPr>
          <w:p w14:paraId="029403C3" w14:textId="5C9039E6" w:rsidR="007E0954" w:rsidRDefault="007E0954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равильно писать разделительные ъ и ь знаки, сложные имена существительные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равильно писать приставки и суффиксы в разных частях речи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                       И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спользовать знаки препинания в предложениях с вводными словами. </w:t>
            </w:r>
          </w:p>
          <w:p w14:paraId="37255D54" w14:textId="7A4FE03A" w:rsidR="004A0248" w:rsidRPr="00ED216C" w:rsidRDefault="007E0954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равильно писать сложные имена прилагательные, числитель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ные, неопределенные местоимения</w:t>
            </w:r>
          </w:p>
        </w:tc>
      </w:tr>
      <w:tr w:rsidR="00127DCA" w:rsidRPr="000D6C38" w14:paraId="4DDA7EB9" w14:textId="77777777" w:rsidTr="00F27FB6">
        <w:trPr>
          <w:trHeight w:val="159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CF2918E" w14:textId="33CCA394" w:rsidR="00127DCA" w:rsidRPr="000D6C38" w:rsidRDefault="006145E2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50F35" w:rsidRPr="000D6C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0C6B2C7" w14:textId="2C3A47DD" w:rsidR="00127DCA" w:rsidRPr="00ED216C" w:rsidRDefault="00BE4412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празднования Нового года в Казахстане и за рубежом. </w:t>
            </w:r>
            <w:r w:rsidR="00C844FF" w:rsidRPr="000D6C38">
              <w:rPr>
                <w:rFonts w:ascii="Times New Roman" w:hAnsi="Times New Roman" w:cs="Times New Roman"/>
                <w:sz w:val="24"/>
                <w:szCs w:val="24"/>
              </w:rPr>
              <w:t>Выдающиеся личности народа Казахстана.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4B91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Проблемы </w:t>
            </w:r>
            <w:r w:rsidR="00A84B91" w:rsidRPr="000D6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социальной защиты граждан. </w:t>
            </w:r>
            <w:r w:rsidR="00C844FF"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 и орфография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1C54CFD" w14:textId="40E160FD" w:rsidR="00127DCA" w:rsidRPr="000D6C38" w:rsidRDefault="00E72BF6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</w:t>
            </w:r>
          </w:p>
        </w:tc>
        <w:tc>
          <w:tcPr>
            <w:tcW w:w="3260" w:type="dxa"/>
            <w:shd w:val="clear" w:color="auto" w:fill="auto"/>
            <w:hideMark/>
          </w:tcPr>
          <w:p w14:paraId="392777CD" w14:textId="251A17A2" w:rsidR="00127DCA" w:rsidRPr="000D6C38" w:rsidRDefault="009501ED" w:rsidP="007F31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Морфология.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Имя числительное.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Количественные и порядковые имена числительные.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15785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падежных форм имен числительных. 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речи.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420B4A" w:rsidRPr="000D6C38">
              <w:rPr>
                <w:rFonts w:ascii="Times New Roman" w:hAnsi="Times New Roman" w:cs="Times New Roman"/>
                <w:sz w:val="24"/>
                <w:szCs w:val="24"/>
              </w:rPr>
              <w:t>тафора.</w:t>
            </w:r>
            <w:r w:rsidR="00E15785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="00E15785" w:rsidRPr="000D6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Перифраз.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420B4A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Олицетворение.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="00420B4A" w:rsidRPr="000D6C38">
              <w:rPr>
                <w:rFonts w:ascii="Times New Roman" w:hAnsi="Times New Roman" w:cs="Times New Roman"/>
                <w:sz w:val="24"/>
                <w:szCs w:val="24"/>
              </w:rPr>
              <w:t>Антитеза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                           </w:t>
            </w:r>
            <w:r w:rsidR="00E15785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Прямой и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15785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обратный порядок слов.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</w:t>
            </w:r>
            <w:r w:rsidR="00E15785" w:rsidRPr="000D6C38">
              <w:rPr>
                <w:rFonts w:ascii="Times New Roman" w:hAnsi="Times New Roman" w:cs="Times New Roman"/>
                <w:sz w:val="24"/>
                <w:szCs w:val="24"/>
              </w:rPr>
              <w:t>Риторические фигуры.</w:t>
            </w: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14:paraId="3A2BD0E9" w14:textId="3ED4BF30" w:rsidR="00A84B91" w:rsidRPr="007E0954" w:rsidRDefault="0023370B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метафоры, олицетворения, риторические фигуры, антитезу, перифраз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слова в свойственном им значении.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1201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различать типы текстов: описание, повествование, рассуждение; распознавать характерные </w:t>
            </w:r>
            <w:r w:rsidR="005C1201" w:rsidRPr="000D6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черты, языковые и жанровые особенности текстов публицистического стиля.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3C76"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правильно падежные формы имени числительного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E3C76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писать суффиксы наречий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A84B91" w:rsidRPr="000D6C38">
              <w:rPr>
                <w:rFonts w:ascii="Times New Roman" w:hAnsi="Times New Roman" w:cs="Times New Roman"/>
                <w:sz w:val="24"/>
                <w:szCs w:val="24"/>
              </w:rPr>
              <w:t>Определять смешанные типы текстов и различать характерные черты, языковые и жанровые особенности текстов официально-делового стиля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4B91"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анафору</w:t>
            </w:r>
          </w:p>
        </w:tc>
      </w:tr>
      <w:tr w:rsidR="00127DCA" w:rsidRPr="000D6C38" w14:paraId="2164BEAA" w14:textId="77777777" w:rsidTr="00F27FB6">
        <w:trPr>
          <w:trHeight w:val="27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A605764" w14:textId="4D599315" w:rsidR="00127DCA" w:rsidRPr="000D6C38" w:rsidRDefault="006145E2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="001C6EC2" w:rsidRPr="000D6C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D05967B" w14:textId="067C7768" w:rsidR="00F03873" w:rsidRPr="00ED216C" w:rsidRDefault="00CA7430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Мир фантазий.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>Казахстан в будущем: изобретения и энергия</w:t>
            </w:r>
            <w:r w:rsidR="001C6EC2" w:rsidRPr="000D6C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Климат и изменения климата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6ACFF7" w14:textId="0B964570" w:rsidR="00127DCA" w:rsidRPr="000D6C38" w:rsidRDefault="002818A2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EB9040F" w14:textId="2D276752" w:rsidR="00127DCA" w:rsidRPr="00ED216C" w:rsidRDefault="0041290A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Морфология.Орфография.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Степень сравнения наречий. Сравнительная степень и </w:t>
            </w:r>
            <w:r w:rsidR="009501ED">
              <w:rPr>
                <w:rFonts w:ascii="Times New Roman" w:hAnsi="Times New Roman" w:cs="Times New Roman"/>
                <w:sz w:val="24"/>
                <w:szCs w:val="24"/>
              </w:rPr>
              <w:t>превосходная</w:t>
            </w:r>
            <w:r w:rsidR="009501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степень наречий.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Разноспрягаемые глаголы.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в суффиксах глаголов.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Причастие.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Причастный оборот.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гласных </w:t>
            </w:r>
            <w:r w:rsidRPr="000D6C38">
              <w:rPr>
                <w:rFonts w:ascii="Times New Roman" w:hAnsi="Times New Roman" w:cs="Times New Roman"/>
                <w:i/>
                <w:sz w:val="24"/>
                <w:szCs w:val="24"/>
              </w:rPr>
              <w:t>И-Ы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после </w:t>
            </w:r>
            <w:r w:rsidRPr="000D6C38">
              <w:rPr>
                <w:rFonts w:ascii="Times New Roman" w:hAnsi="Times New Roman" w:cs="Times New Roman"/>
                <w:i/>
                <w:sz w:val="24"/>
                <w:szCs w:val="24"/>
              </w:rPr>
              <w:t>Ц.</w:t>
            </w:r>
            <w:r w:rsidR="000D6C3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7D50CB">
              <w:rPr>
                <w:rFonts w:ascii="Times New Roman" w:hAnsi="Times New Roman" w:cs="Times New Roman"/>
                <w:sz w:val="24"/>
                <w:szCs w:val="24"/>
              </w:rPr>
              <w:t>Синтаксис.</w:t>
            </w:r>
            <w:r w:rsidR="007D5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Пунктуация.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прямой и косвенной речью.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Обособленные определения. Знаки препинания при обособленных</w:t>
            </w:r>
            <w:r w:rsidR="00D7675F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определениях</w:t>
            </w:r>
          </w:p>
        </w:tc>
        <w:tc>
          <w:tcPr>
            <w:tcW w:w="3544" w:type="dxa"/>
            <w:shd w:val="clear" w:color="auto" w:fill="auto"/>
            <w:hideMark/>
          </w:tcPr>
          <w:p w14:paraId="0ADD7850" w14:textId="44B44AF8" w:rsidR="00127DCA" w:rsidRPr="000D6C38" w:rsidRDefault="00D7675F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Образовывать степени сравнения наречий в соответствии с нормой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6EC2"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правильно степени сравнения наречий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Правильно писать суффиксы наречий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C6EC2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писать гласные после шипящих и </w:t>
            </w:r>
            <w:r w:rsidR="001C6EC2" w:rsidRPr="000D6C3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Ц,</w:t>
            </w:r>
            <w:r w:rsidR="001C6EC2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глаголов, суффиксы причастий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1C6EC2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знаки препинания в предложениях с прямой и косвенной речью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1C6EC2"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знаки препинания в простых</w:t>
            </w:r>
            <w:r w:rsidR="005C0512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предложениях</w:t>
            </w:r>
            <w:r w:rsidR="001C6EC2" w:rsidRPr="000D6C38">
              <w:rPr>
                <w:rFonts w:ascii="Times New Roman" w:hAnsi="Times New Roman" w:cs="Times New Roman"/>
                <w:sz w:val="24"/>
                <w:szCs w:val="24"/>
              </w:rPr>
              <w:t>, осложненных о</w:t>
            </w:r>
            <w:r w:rsidR="005C0512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бособленным 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определением</w:t>
            </w:r>
          </w:p>
        </w:tc>
      </w:tr>
      <w:tr w:rsidR="00127DCA" w:rsidRPr="000D6C38" w14:paraId="1F48AAD6" w14:textId="77777777" w:rsidTr="007D50CB">
        <w:trPr>
          <w:trHeight w:val="84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C381C85" w14:textId="06DF1280" w:rsidR="00127DCA" w:rsidRPr="000D6C38" w:rsidRDefault="006145E2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44A26" w:rsidRPr="000D6C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FAADBA8" w14:textId="1DE65812" w:rsidR="00746B29" w:rsidRPr="00FC271E" w:rsidRDefault="00127DCA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Обычаи и традиции</w:t>
            </w:r>
            <w:r w:rsidR="00746B29" w:rsidRPr="000D6C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6B29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Традиции и культура. </w:t>
            </w:r>
            <w:r w:rsidR="00196F89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Ресурсы планеты «</w:t>
            </w:r>
            <w:r w:rsidR="00196F89" w:rsidRPr="000D6C3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196F89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емля».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96F89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Подросток в современном мире.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91DCC" w:rsidRPr="000D6C38">
              <w:rPr>
                <w:rFonts w:ascii="Times New Roman" w:hAnsi="Times New Roman" w:cs="Times New Roman"/>
                <w:sz w:val="24"/>
                <w:szCs w:val="24"/>
              </w:rPr>
              <w:t>Морфология и орфография.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6B29" w:rsidRPr="000D6C38">
              <w:rPr>
                <w:rFonts w:ascii="Times New Roman" w:hAnsi="Times New Roman" w:cs="Times New Roman"/>
                <w:sz w:val="24"/>
                <w:szCs w:val="24"/>
              </w:rPr>
              <w:t>Синтаксис и пунктуация</w:t>
            </w:r>
            <w:r w:rsidR="00FC271E" w:rsidRPr="00FC271E">
              <w:rPr>
                <w:rFonts w:ascii="Times New Roman" w:hAnsi="Times New Roman" w:cs="Times New Roman"/>
                <w:sz w:val="24"/>
                <w:szCs w:val="24"/>
              </w:rPr>
              <w:t>. Современный русский язык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8B97E7E" w14:textId="36D57C03" w:rsidR="00127DCA" w:rsidRPr="000D6C38" w:rsidRDefault="006145E2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044A26" w:rsidRPr="000D6C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F368609" w14:textId="1FA8EB34" w:rsidR="0077701C" w:rsidRPr="00ED216C" w:rsidRDefault="00977341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Лексика.</w:t>
            </w:r>
            <w:r w:rsidR="00ED21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</w:t>
            </w: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Стилистически окрашенные слова.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479BB">
              <w:rPr>
                <w:rFonts w:ascii="Times New Roman" w:hAnsi="Times New Roman" w:cs="Times New Roman"/>
                <w:sz w:val="24"/>
                <w:szCs w:val="24"/>
              </w:rPr>
              <w:t>Морфология.</w:t>
            </w:r>
            <w:r w:rsidR="00091DCC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Орфография. </w:t>
            </w:r>
            <w:r w:rsidR="00127DCA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Деепричастный оборот. Правописание НЕ- с глаголами и глагольными формами. 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Синтаксис. Пунктуация.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6F89" w:rsidRPr="000D6C38">
              <w:rPr>
                <w:rFonts w:ascii="Times New Roman" w:hAnsi="Times New Roman" w:cs="Times New Roman"/>
                <w:sz w:val="24"/>
                <w:szCs w:val="24"/>
              </w:rPr>
              <w:t>Союзы и союзные слова.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7701C" w:rsidRPr="000D6C38">
              <w:rPr>
                <w:rFonts w:ascii="Times New Roman" w:hAnsi="Times New Roman" w:cs="Times New Roman"/>
                <w:sz w:val="24"/>
                <w:szCs w:val="24"/>
              </w:rPr>
              <w:t>Обособленные обстоятельства.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="0077701C" w:rsidRPr="000D6C38">
              <w:rPr>
                <w:rFonts w:ascii="Times New Roman" w:hAnsi="Times New Roman" w:cs="Times New Roman"/>
                <w:sz w:val="24"/>
                <w:szCs w:val="24"/>
              </w:rPr>
              <w:t>Знаки препинания при обособленных обстоятельствах.</w:t>
            </w:r>
            <w:r w:rsidR="00613E81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="00F540D4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Слож</w:t>
            </w:r>
            <w:r w:rsidR="0077701C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ные предложения.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540D4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Знаки препинания в сложн</w:t>
            </w:r>
            <w:r w:rsidR="0077701C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ых предложениях.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271E" w:rsidRPr="00FC271E">
              <w:rPr>
                <w:rFonts w:ascii="Times New Roman" w:hAnsi="Times New Roman" w:cs="Times New Roman"/>
                <w:sz w:val="24"/>
                <w:szCs w:val="24"/>
              </w:rPr>
              <w:t>Современный русский язык</w:t>
            </w:r>
          </w:p>
        </w:tc>
        <w:tc>
          <w:tcPr>
            <w:tcW w:w="3544" w:type="dxa"/>
            <w:shd w:val="clear" w:color="auto" w:fill="auto"/>
            <w:hideMark/>
          </w:tcPr>
          <w:p w14:paraId="39C0CE14" w14:textId="284912AA" w:rsidR="00746B29" w:rsidRPr="000D6C38" w:rsidRDefault="008A5C4C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стилистически окрашенные слова;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5650A" w:rsidRPr="000D6C38">
              <w:rPr>
                <w:rFonts w:ascii="Times New Roman" w:hAnsi="Times New Roman" w:cs="Times New Roman"/>
                <w:sz w:val="24"/>
                <w:szCs w:val="24"/>
              </w:rPr>
              <w:t>Правильно писать НЕ с разными частями речи; окончания г</w:t>
            </w:r>
            <w:r w:rsidR="007E0954">
              <w:rPr>
                <w:rFonts w:ascii="Times New Roman" w:hAnsi="Times New Roman" w:cs="Times New Roman"/>
                <w:sz w:val="24"/>
                <w:szCs w:val="24"/>
              </w:rPr>
              <w:t>лаголов; суффиксы деепричастий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7701C" w:rsidRPr="000D6C38">
              <w:rPr>
                <w:rFonts w:ascii="Times New Roman" w:hAnsi="Times New Roman" w:cs="Times New Roman"/>
                <w:sz w:val="24"/>
                <w:szCs w:val="24"/>
              </w:rPr>
              <w:t>Использовать знаки препинания в простых, простых осл</w:t>
            </w:r>
            <w:r w:rsidR="00ED216C">
              <w:rPr>
                <w:rFonts w:ascii="Times New Roman" w:hAnsi="Times New Roman" w:cs="Times New Roman"/>
                <w:sz w:val="24"/>
                <w:szCs w:val="24"/>
              </w:rPr>
              <w:t>ожненных и сложных предложениях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27DCA" w:rsidRPr="000D6C38" w14:paraId="69E4D7ED" w14:textId="77777777" w:rsidTr="00F27FB6">
        <w:trPr>
          <w:trHeight w:val="84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1023A28" w14:textId="6644213D" w:rsidR="00127DCA" w:rsidRPr="000D6C38" w:rsidRDefault="00547855" w:rsidP="000D6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53376381" w14:textId="77777777" w:rsidR="00396FB2" w:rsidRDefault="00310E78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Мир профессий. </w:t>
            </w:r>
            <w:r w:rsidR="00547855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Навыки и профессии будущего</w:t>
            </w:r>
            <w:r w:rsidR="00163FE0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47855" w:rsidRPr="000D6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Космос. </w:t>
            </w:r>
          </w:p>
          <w:p w14:paraId="53B08287" w14:textId="77777777" w:rsidR="00396FB2" w:rsidRDefault="00A91079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Дилеммы и выбор.</w:t>
            </w:r>
          </w:p>
          <w:p w14:paraId="4D7DB70B" w14:textId="64CBEDFA" w:rsidR="00163FE0" w:rsidRPr="000D6C38" w:rsidRDefault="00163FE0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Синтаксис и пунктуация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E408C5" w14:textId="36CFD1E5" w:rsidR="00127DCA" w:rsidRPr="000D6C38" w:rsidRDefault="00547855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14:paraId="034B0B18" w14:textId="665757EA" w:rsidR="00396FB2" w:rsidRDefault="00A479BB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Лексика.</w:t>
            </w:r>
            <w:r w:rsidR="00547855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Термины. </w:t>
            </w:r>
          </w:p>
          <w:p w14:paraId="51BB502B" w14:textId="3FD4A671" w:rsidR="00396FB2" w:rsidRDefault="00547855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Неологизмы</w:t>
            </w:r>
            <w:r w:rsidR="00186095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FE0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Профессиональные слова. Синтаксис. Пунктуация. </w:t>
            </w:r>
          </w:p>
          <w:p w14:paraId="39DBEC19" w14:textId="5C020F3F" w:rsidR="00396FB2" w:rsidRDefault="00186095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Парцелляция. </w:t>
            </w:r>
            <w:r w:rsidR="00163FE0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Цитата. </w:t>
            </w:r>
          </w:p>
          <w:p w14:paraId="41F55E58" w14:textId="77777777" w:rsidR="00396FB2" w:rsidRDefault="00163FE0" w:rsidP="00950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Знаки препинания при цитировании</w:t>
            </w:r>
            <w:r w:rsidR="00547855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8F16E8" w:rsidRPr="000D6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3168D3" w14:textId="7D312278" w:rsidR="00163FE0" w:rsidRPr="000D6C38" w:rsidRDefault="00547855" w:rsidP="00950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уточняющими членами предложения.</w:t>
            </w:r>
          </w:p>
        </w:tc>
        <w:tc>
          <w:tcPr>
            <w:tcW w:w="3544" w:type="dxa"/>
            <w:shd w:val="clear" w:color="auto" w:fill="auto"/>
            <w:noWrap/>
            <w:vAlign w:val="center"/>
            <w:hideMark/>
          </w:tcPr>
          <w:p w14:paraId="078F38DA" w14:textId="30EC5E7B" w:rsidR="00517665" w:rsidRPr="007E0954" w:rsidRDefault="00163FE0" w:rsidP="00B755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Использовать термины, профессиональные слова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47855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з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наки препинания при цитировании. </w:t>
            </w:r>
            <w:r w:rsidR="00547855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Использовать </w:t>
            </w:r>
            <w:r w:rsidR="00547855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знаки препинания при уточняющих членах п</w:t>
            </w:r>
            <w:r w:rsidR="00517665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редложения</w:t>
            </w:r>
            <w:r w:rsidR="007E09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17665" w:rsidRPr="000D6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517665" w:rsidRPr="000D6C38">
              <w:rPr>
                <w:rFonts w:ascii="Times New Roman" w:hAnsi="Times New Roman" w:cs="Times New Roman"/>
                <w:sz w:val="24"/>
                <w:szCs w:val="24"/>
              </w:rPr>
              <w:t>спользовать парцелляцию</w:t>
            </w:r>
          </w:p>
        </w:tc>
      </w:tr>
      <w:tr w:rsidR="00BE294B" w:rsidRPr="000D6C38" w14:paraId="72F0B501" w14:textId="77777777" w:rsidTr="000D6C38">
        <w:trPr>
          <w:trHeight w:val="416"/>
        </w:trPr>
        <w:tc>
          <w:tcPr>
            <w:tcW w:w="9923" w:type="dxa"/>
            <w:gridSpan w:val="5"/>
            <w:shd w:val="clear" w:color="auto" w:fill="auto"/>
            <w:noWrap/>
            <w:vAlign w:val="center"/>
          </w:tcPr>
          <w:p w14:paraId="01E2C01C" w14:textId="77CB4AE4" w:rsidR="00BE294B" w:rsidRPr="000D6C38" w:rsidRDefault="00BE294B" w:rsidP="007E09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6C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Контекстные задания (текст, таблица, графика, статистические данные, картина и т.д.).</w:t>
            </w:r>
          </w:p>
        </w:tc>
      </w:tr>
    </w:tbl>
    <w:p w14:paraId="153DEF52" w14:textId="77777777" w:rsidR="009C6467" w:rsidRDefault="009C6467" w:rsidP="009C64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0412D823" w14:textId="77777777" w:rsidR="009C6467" w:rsidRDefault="009C6467" w:rsidP="009C64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из 50 тестовых заданий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в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бором одного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та. Из них:</w:t>
      </w:r>
    </w:p>
    <w:p w14:paraId="61FA64CB" w14:textId="77777777" w:rsidR="009C6467" w:rsidRDefault="009C6467" w:rsidP="009C646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заданий с выбором одного правильного ответа;</w:t>
      </w:r>
    </w:p>
    <w:p w14:paraId="5DF9B4C8" w14:textId="77777777" w:rsidR="009C6467" w:rsidRDefault="009C6467" w:rsidP="009C646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- 10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тестовых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заданий с выбором одного правильного ответа на основе 2-х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контекстов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F995238" w14:textId="77777777" w:rsidR="009C6467" w:rsidRDefault="009C6467" w:rsidP="009C646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тестовых заданий в одном варианте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14:paraId="47F407F5" w14:textId="77777777" w:rsidR="009C6467" w:rsidRDefault="009C6467" w:rsidP="009C646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 состоит из 3-х уровней трудности: базовый уровень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(А) – 26 %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(С)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14 %.</w:t>
      </w:r>
    </w:p>
    <w:p w14:paraId="77E22522" w14:textId="77777777" w:rsidR="009C6467" w:rsidRDefault="009C6467" w:rsidP="009C646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воспроизведение простых знаний и навыков, позволяет провести оценки минимального уровня подготовленности тестируемого, выполнение простых действий с помощью определённых указаний, использование простых аргументов.</w:t>
      </w:r>
    </w:p>
    <w:p w14:paraId="39B76F1B" w14:textId="77777777" w:rsidR="009C6467" w:rsidRDefault="009C6467" w:rsidP="009C646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Средний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4D2E2BE9" w14:textId="77777777" w:rsidR="009C6467" w:rsidRDefault="009C6467" w:rsidP="009C6467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7F575FF5" w14:textId="77777777" w:rsidR="009C6467" w:rsidRDefault="009C6467" w:rsidP="009C6467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Время выполнения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</w:p>
    <w:p w14:paraId="560943CC" w14:textId="77777777" w:rsidR="009C6467" w:rsidRDefault="009C6467" w:rsidP="009C6467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 – 1,6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. Время выполнения теста в целом – 80 минут.</w:t>
      </w:r>
    </w:p>
    <w:p w14:paraId="3C7AC473" w14:textId="0D50ED85" w:rsidR="009C6467" w:rsidRDefault="009C6467" w:rsidP="009C6467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 правильное выполнени</w:t>
      </w:r>
      <w:r w:rsidR="002A029E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тестового задания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выбором</w:t>
      </w:r>
      <w:r>
        <w:rPr>
          <w:rFonts w:ascii="Times New Roman" w:eastAsia="Times New Roman" w:hAnsi="Times New Roman" w:cs="Times New Roman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ждается</w:t>
      </w:r>
      <w:r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балл,</w:t>
      </w:r>
      <w:r>
        <w:rPr>
          <w:rFonts w:ascii="Times New Roman" w:eastAsia="Times New Roman" w:hAnsi="Times New Roman" w:cs="Times New Roman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14:paraId="4CCF335D" w14:textId="77777777" w:rsidR="009C6467" w:rsidRDefault="009C6467" w:rsidP="009C6467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14:paraId="43F24A7B" w14:textId="77777777" w:rsidR="009C6467" w:rsidRDefault="009C6467" w:rsidP="009C6467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751ACFE2" w14:textId="4F9AAA97" w:rsidR="009556DC" w:rsidRPr="009C6467" w:rsidRDefault="009556DC" w:rsidP="00660C0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sectPr w:rsidR="009556DC" w:rsidRPr="009C6467" w:rsidSect="003E2E6E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2D5357" w14:textId="77777777" w:rsidR="00785808" w:rsidRDefault="00785808" w:rsidP="0066717B">
      <w:pPr>
        <w:spacing w:after="0" w:line="240" w:lineRule="auto"/>
      </w:pPr>
      <w:r>
        <w:separator/>
      </w:r>
    </w:p>
  </w:endnote>
  <w:endnote w:type="continuationSeparator" w:id="0">
    <w:p w14:paraId="6A2E10E6" w14:textId="77777777" w:rsidR="00785808" w:rsidRDefault="00785808" w:rsidP="0066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AA3061" w14:textId="77777777" w:rsidR="00785808" w:rsidRDefault="00785808" w:rsidP="0066717B">
      <w:pPr>
        <w:spacing w:after="0" w:line="240" w:lineRule="auto"/>
      </w:pPr>
      <w:r>
        <w:separator/>
      </w:r>
    </w:p>
  </w:footnote>
  <w:footnote w:type="continuationSeparator" w:id="0">
    <w:p w14:paraId="4F007E33" w14:textId="77777777" w:rsidR="00785808" w:rsidRDefault="00785808" w:rsidP="0066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C547E"/>
    <w:multiLevelType w:val="multilevel"/>
    <w:tmpl w:val="04046072"/>
    <w:lvl w:ilvl="0">
      <w:start w:val="10"/>
      <w:numFmt w:val="decimal"/>
      <w:lvlText w:val="%1"/>
      <w:lvlJc w:val="left"/>
      <w:pPr>
        <w:ind w:left="122" w:hanging="469"/>
      </w:pPr>
      <w:rPr>
        <w:rFonts w:hint="default"/>
        <w:lang w:val="kk-KZ" w:eastAsia="kk-KZ" w:bidi="kk-KZ"/>
      </w:rPr>
    </w:lvl>
    <w:lvl w:ilvl="1">
      <w:start w:val="1"/>
      <w:numFmt w:val="decimal"/>
      <w:lvlText w:val="%1.%2"/>
      <w:lvlJc w:val="left"/>
      <w:pPr>
        <w:ind w:left="122" w:hanging="469"/>
      </w:pPr>
      <w:rPr>
        <w:rFonts w:hint="default"/>
        <w:lang w:val="kk-KZ" w:eastAsia="kk-KZ" w:bidi="kk-KZ"/>
      </w:rPr>
    </w:lvl>
    <w:lvl w:ilvl="2">
      <w:start w:val="1"/>
      <w:numFmt w:val="decimal"/>
      <w:lvlText w:val="%1.%2.%3"/>
      <w:lvlJc w:val="left"/>
      <w:pPr>
        <w:ind w:left="122" w:hanging="469"/>
      </w:pPr>
      <w:rPr>
        <w:rFonts w:ascii="Times New Roman" w:eastAsia="Times New Roman" w:hAnsi="Times New Roman" w:cs="Times New Roman" w:hint="default"/>
        <w:spacing w:val="-1"/>
        <w:w w:val="100"/>
        <w:sz w:val="17"/>
        <w:szCs w:val="17"/>
        <w:lang w:val="kk-KZ" w:eastAsia="kk-KZ" w:bidi="kk-KZ"/>
      </w:rPr>
    </w:lvl>
    <w:lvl w:ilvl="3">
      <w:numFmt w:val="bullet"/>
      <w:lvlText w:val="•"/>
      <w:lvlJc w:val="left"/>
      <w:pPr>
        <w:ind w:left="2206" w:hanging="469"/>
      </w:pPr>
      <w:rPr>
        <w:rFonts w:hint="default"/>
        <w:lang w:val="kk-KZ" w:eastAsia="kk-KZ" w:bidi="kk-KZ"/>
      </w:rPr>
    </w:lvl>
    <w:lvl w:ilvl="4">
      <w:numFmt w:val="bullet"/>
      <w:lvlText w:val="•"/>
      <w:lvlJc w:val="left"/>
      <w:pPr>
        <w:ind w:left="2901" w:hanging="469"/>
      </w:pPr>
      <w:rPr>
        <w:rFonts w:hint="default"/>
        <w:lang w:val="kk-KZ" w:eastAsia="kk-KZ" w:bidi="kk-KZ"/>
      </w:rPr>
    </w:lvl>
    <w:lvl w:ilvl="5">
      <w:numFmt w:val="bullet"/>
      <w:lvlText w:val="•"/>
      <w:lvlJc w:val="left"/>
      <w:pPr>
        <w:ind w:left="3597" w:hanging="469"/>
      </w:pPr>
      <w:rPr>
        <w:rFonts w:hint="default"/>
        <w:lang w:val="kk-KZ" w:eastAsia="kk-KZ" w:bidi="kk-KZ"/>
      </w:rPr>
    </w:lvl>
    <w:lvl w:ilvl="6">
      <w:numFmt w:val="bullet"/>
      <w:lvlText w:val="•"/>
      <w:lvlJc w:val="left"/>
      <w:pPr>
        <w:ind w:left="4292" w:hanging="469"/>
      </w:pPr>
      <w:rPr>
        <w:rFonts w:hint="default"/>
        <w:lang w:val="kk-KZ" w:eastAsia="kk-KZ" w:bidi="kk-KZ"/>
      </w:rPr>
    </w:lvl>
    <w:lvl w:ilvl="7">
      <w:numFmt w:val="bullet"/>
      <w:lvlText w:val="•"/>
      <w:lvlJc w:val="left"/>
      <w:pPr>
        <w:ind w:left="4988" w:hanging="469"/>
      </w:pPr>
      <w:rPr>
        <w:rFonts w:hint="default"/>
        <w:lang w:val="kk-KZ" w:eastAsia="kk-KZ" w:bidi="kk-KZ"/>
      </w:rPr>
    </w:lvl>
    <w:lvl w:ilvl="8">
      <w:numFmt w:val="bullet"/>
      <w:lvlText w:val="•"/>
      <w:lvlJc w:val="left"/>
      <w:pPr>
        <w:ind w:left="5683" w:hanging="469"/>
      </w:pPr>
      <w:rPr>
        <w:rFonts w:hint="default"/>
        <w:lang w:val="kk-KZ" w:eastAsia="kk-KZ" w:bidi="kk-KZ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hyphenationZone w:val="141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FE"/>
    <w:rsid w:val="00007BA0"/>
    <w:rsid w:val="00010F43"/>
    <w:rsid w:val="00023CE3"/>
    <w:rsid w:val="00044A26"/>
    <w:rsid w:val="000505AA"/>
    <w:rsid w:val="00064A95"/>
    <w:rsid w:val="00091DCC"/>
    <w:rsid w:val="000943FC"/>
    <w:rsid w:val="000A4D42"/>
    <w:rsid w:val="000B7426"/>
    <w:rsid w:val="000D6C38"/>
    <w:rsid w:val="000E3C76"/>
    <w:rsid w:val="000E60FB"/>
    <w:rsid w:val="000E61EE"/>
    <w:rsid w:val="00114144"/>
    <w:rsid w:val="00116D31"/>
    <w:rsid w:val="00121201"/>
    <w:rsid w:val="00127DCA"/>
    <w:rsid w:val="0013372B"/>
    <w:rsid w:val="00144D1B"/>
    <w:rsid w:val="0015567A"/>
    <w:rsid w:val="00163FE0"/>
    <w:rsid w:val="0016443C"/>
    <w:rsid w:val="00165478"/>
    <w:rsid w:val="00186095"/>
    <w:rsid w:val="00192904"/>
    <w:rsid w:val="00196F89"/>
    <w:rsid w:val="001B2660"/>
    <w:rsid w:val="001B341A"/>
    <w:rsid w:val="001B76AF"/>
    <w:rsid w:val="001C2370"/>
    <w:rsid w:val="001C3682"/>
    <w:rsid w:val="001C5355"/>
    <w:rsid w:val="001C6EC2"/>
    <w:rsid w:val="001D0C51"/>
    <w:rsid w:val="001D0CA6"/>
    <w:rsid w:val="001E14C0"/>
    <w:rsid w:val="001E4922"/>
    <w:rsid w:val="001F7C27"/>
    <w:rsid w:val="002004DF"/>
    <w:rsid w:val="00204867"/>
    <w:rsid w:val="0021409F"/>
    <w:rsid w:val="0023370B"/>
    <w:rsid w:val="00236DE6"/>
    <w:rsid w:val="0024615D"/>
    <w:rsid w:val="0025267F"/>
    <w:rsid w:val="00263126"/>
    <w:rsid w:val="00275D49"/>
    <w:rsid w:val="00277996"/>
    <w:rsid w:val="002818A2"/>
    <w:rsid w:val="00283877"/>
    <w:rsid w:val="002867F9"/>
    <w:rsid w:val="002979E0"/>
    <w:rsid w:val="002A029E"/>
    <w:rsid w:val="002A377B"/>
    <w:rsid w:val="002A471D"/>
    <w:rsid w:val="002B4E4D"/>
    <w:rsid w:val="002D004B"/>
    <w:rsid w:val="002F1DBB"/>
    <w:rsid w:val="00310E78"/>
    <w:rsid w:val="00324CC6"/>
    <w:rsid w:val="00337648"/>
    <w:rsid w:val="00343C23"/>
    <w:rsid w:val="003521C4"/>
    <w:rsid w:val="00363584"/>
    <w:rsid w:val="00396FB2"/>
    <w:rsid w:val="003A423A"/>
    <w:rsid w:val="003C365D"/>
    <w:rsid w:val="003C7155"/>
    <w:rsid w:val="003D6087"/>
    <w:rsid w:val="003E2E6E"/>
    <w:rsid w:val="0041290A"/>
    <w:rsid w:val="00420B4A"/>
    <w:rsid w:val="00423232"/>
    <w:rsid w:val="00447719"/>
    <w:rsid w:val="00452851"/>
    <w:rsid w:val="00453FB5"/>
    <w:rsid w:val="004A0248"/>
    <w:rsid w:val="004A1310"/>
    <w:rsid w:val="004C3B6B"/>
    <w:rsid w:val="004E374B"/>
    <w:rsid w:val="004F51DD"/>
    <w:rsid w:val="00517665"/>
    <w:rsid w:val="00531E12"/>
    <w:rsid w:val="00532015"/>
    <w:rsid w:val="00532513"/>
    <w:rsid w:val="005422FE"/>
    <w:rsid w:val="005431C9"/>
    <w:rsid w:val="00547855"/>
    <w:rsid w:val="005616C9"/>
    <w:rsid w:val="0056407C"/>
    <w:rsid w:val="00572A81"/>
    <w:rsid w:val="00575574"/>
    <w:rsid w:val="00582AF8"/>
    <w:rsid w:val="00591F7D"/>
    <w:rsid w:val="00593529"/>
    <w:rsid w:val="005B0367"/>
    <w:rsid w:val="005B73CB"/>
    <w:rsid w:val="005C0512"/>
    <w:rsid w:val="005C1201"/>
    <w:rsid w:val="00613E81"/>
    <w:rsid w:val="006145E2"/>
    <w:rsid w:val="00623C7B"/>
    <w:rsid w:val="006311AC"/>
    <w:rsid w:val="006436F7"/>
    <w:rsid w:val="0064637F"/>
    <w:rsid w:val="00650EC2"/>
    <w:rsid w:val="00660C02"/>
    <w:rsid w:val="0066717B"/>
    <w:rsid w:val="006B5463"/>
    <w:rsid w:val="006B657B"/>
    <w:rsid w:val="006B7612"/>
    <w:rsid w:val="006D172F"/>
    <w:rsid w:val="006D455D"/>
    <w:rsid w:val="006E11B8"/>
    <w:rsid w:val="007051A2"/>
    <w:rsid w:val="00714762"/>
    <w:rsid w:val="007243F4"/>
    <w:rsid w:val="007411C5"/>
    <w:rsid w:val="00746B29"/>
    <w:rsid w:val="0077701C"/>
    <w:rsid w:val="00782176"/>
    <w:rsid w:val="00785808"/>
    <w:rsid w:val="007A1B30"/>
    <w:rsid w:val="007A3E6A"/>
    <w:rsid w:val="007A5E59"/>
    <w:rsid w:val="007C28C3"/>
    <w:rsid w:val="007D50CB"/>
    <w:rsid w:val="007E02F5"/>
    <w:rsid w:val="007E0954"/>
    <w:rsid w:val="007F31A6"/>
    <w:rsid w:val="007F44BB"/>
    <w:rsid w:val="007F4918"/>
    <w:rsid w:val="0081361F"/>
    <w:rsid w:val="00840509"/>
    <w:rsid w:val="008408C8"/>
    <w:rsid w:val="00841AB8"/>
    <w:rsid w:val="00843BC1"/>
    <w:rsid w:val="00846B8B"/>
    <w:rsid w:val="00850F35"/>
    <w:rsid w:val="00863984"/>
    <w:rsid w:val="00865E18"/>
    <w:rsid w:val="00885198"/>
    <w:rsid w:val="008A3A35"/>
    <w:rsid w:val="008A5C4C"/>
    <w:rsid w:val="008B3851"/>
    <w:rsid w:val="008C4890"/>
    <w:rsid w:val="008C6E37"/>
    <w:rsid w:val="008D4051"/>
    <w:rsid w:val="008E3370"/>
    <w:rsid w:val="008F16E8"/>
    <w:rsid w:val="009271F5"/>
    <w:rsid w:val="00933792"/>
    <w:rsid w:val="00940C33"/>
    <w:rsid w:val="009501ED"/>
    <w:rsid w:val="009556DC"/>
    <w:rsid w:val="00977341"/>
    <w:rsid w:val="00985374"/>
    <w:rsid w:val="00994B1A"/>
    <w:rsid w:val="00996785"/>
    <w:rsid w:val="009A3506"/>
    <w:rsid w:val="009B4DEF"/>
    <w:rsid w:val="009C26B3"/>
    <w:rsid w:val="009C3F29"/>
    <w:rsid w:val="009C5CA1"/>
    <w:rsid w:val="009C5F1B"/>
    <w:rsid w:val="009C6467"/>
    <w:rsid w:val="009D078F"/>
    <w:rsid w:val="00A06ADF"/>
    <w:rsid w:val="00A07646"/>
    <w:rsid w:val="00A236A0"/>
    <w:rsid w:val="00A262BA"/>
    <w:rsid w:val="00A479BB"/>
    <w:rsid w:val="00A55B59"/>
    <w:rsid w:val="00A739CA"/>
    <w:rsid w:val="00A74616"/>
    <w:rsid w:val="00A84B91"/>
    <w:rsid w:val="00A90DD1"/>
    <w:rsid w:val="00A91079"/>
    <w:rsid w:val="00A97480"/>
    <w:rsid w:val="00AB348D"/>
    <w:rsid w:val="00AB7847"/>
    <w:rsid w:val="00AC7ABA"/>
    <w:rsid w:val="00AD1E08"/>
    <w:rsid w:val="00B43F16"/>
    <w:rsid w:val="00B6506D"/>
    <w:rsid w:val="00B66208"/>
    <w:rsid w:val="00B7554D"/>
    <w:rsid w:val="00B83E9C"/>
    <w:rsid w:val="00B91AFE"/>
    <w:rsid w:val="00BC7C25"/>
    <w:rsid w:val="00BE294B"/>
    <w:rsid w:val="00BE4412"/>
    <w:rsid w:val="00BF0D72"/>
    <w:rsid w:val="00C0486C"/>
    <w:rsid w:val="00C127C3"/>
    <w:rsid w:val="00C15367"/>
    <w:rsid w:val="00C177A0"/>
    <w:rsid w:val="00C46146"/>
    <w:rsid w:val="00C844FF"/>
    <w:rsid w:val="00CA015B"/>
    <w:rsid w:val="00CA7430"/>
    <w:rsid w:val="00CC639F"/>
    <w:rsid w:val="00CE2730"/>
    <w:rsid w:val="00D02050"/>
    <w:rsid w:val="00D04ADD"/>
    <w:rsid w:val="00D13D6E"/>
    <w:rsid w:val="00D164DC"/>
    <w:rsid w:val="00D5650A"/>
    <w:rsid w:val="00D7675F"/>
    <w:rsid w:val="00D76B9E"/>
    <w:rsid w:val="00D93966"/>
    <w:rsid w:val="00DC22E3"/>
    <w:rsid w:val="00DC666E"/>
    <w:rsid w:val="00DD60A6"/>
    <w:rsid w:val="00DE4292"/>
    <w:rsid w:val="00DE506A"/>
    <w:rsid w:val="00E1263C"/>
    <w:rsid w:val="00E15785"/>
    <w:rsid w:val="00E21F59"/>
    <w:rsid w:val="00E27246"/>
    <w:rsid w:val="00E3104F"/>
    <w:rsid w:val="00E356B0"/>
    <w:rsid w:val="00E37F63"/>
    <w:rsid w:val="00E454A2"/>
    <w:rsid w:val="00E605F8"/>
    <w:rsid w:val="00E62F8B"/>
    <w:rsid w:val="00E64EDB"/>
    <w:rsid w:val="00E70911"/>
    <w:rsid w:val="00E72BF6"/>
    <w:rsid w:val="00E91934"/>
    <w:rsid w:val="00E91BBE"/>
    <w:rsid w:val="00EB45E4"/>
    <w:rsid w:val="00EC03A5"/>
    <w:rsid w:val="00ED0761"/>
    <w:rsid w:val="00ED216C"/>
    <w:rsid w:val="00EE4F11"/>
    <w:rsid w:val="00F03873"/>
    <w:rsid w:val="00F04277"/>
    <w:rsid w:val="00F25C5C"/>
    <w:rsid w:val="00F27FB6"/>
    <w:rsid w:val="00F3299A"/>
    <w:rsid w:val="00F46956"/>
    <w:rsid w:val="00F540D4"/>
    <w:rsid w:val="00F55B06"/>
    <w:rsid w:val="00F95694"/>
    <w:rsid w:val="00FC271E"/>
    <w:rsid w:val="00FD6083"/>
    <w:rsid w:val="00FE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52300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76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33764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376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3764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648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2A377B"/>
    <w:pPr>
      <w:widowControl w:val="0"/>
      <w:autoSpaceDE w:val="0"/>
      <w:autoSpaceDN w:val="0"/>
      <w:spacing w:before="49" w:after="0" w:line="240" w:lineRule="auto"/>
      <w:ind w:left="123"/>
    </w:pPr>
    <w:rPr>
      <w:rFonts w:ascii="Times New Roman" w:eastAsia="Times New Roman" w:hAnsi="Times New Roman" w:cs="Times New Roman"/>
      <w:lang w:val="kk-KZ" w:eastAsia="kk-KZ" w:bidi="kk-KZ"/>
    </w:rPr>
  </w:style>
  <w:style w:type="paragraph" w:styleId="a9">
    <w:name w:val="header"/>
    <w:basedOn w:val="a"/>
    <w:link w:val="aa"/>
    <w:uiPriority w:val="99"/>
    <w:unhideWhenUsed/>
    <w:rsid w:val="00667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6717B"/>
  </w:style>
  <w:style w:type="paragraph" w:styleId="ab">
    <w:name w:val="footer"/>
    <w:basedOn w:val="a"/>
    <w:link w:val="ac"/>
    <w:uiPriority w:val="99"/>
    <w:unhideWhenUsed/>
    <w:rsid w:val="00667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6717B"/>
  </w:style>
  <w:style w:type="paragraph" w:styleId="ad">
    <w:name w:val="List Paragraph"/>
    <w:aliases w:val="маркированный,без абзаца,Heading1,Colorful List - Accent 11,Colorful List - Accent 11CxSpLast,H1-1,Заголовок3,Bullet 1,Use Case List Paragraph,List Paragraph"/>
    <w:basedOn w:val="a"/>
    <w:link w:val="ae"/>
    <w:uiPriority w:val="34"/>
    <w:qFormat/>
    <w:rsid w:val="00C127C3"/>
    <w:pPr>
      <w:ind w:left="720"/>
      <w:contextualSpacing/>
    </w:pPr>
  </w:style>
  <w:style w:type="character" w:styleId="af">
    <w:name w:val="Hyperlink"/>
    <w:rsid w:val="003A423A"/>
    <w:rPr>
      <w:color w:val="0000EE"/>
      <w:u w:val="single"/>
    </w:rPr>
  </w:style>
  <w:style w:type="character" w:customStyle="1" w:styleId="ae">
    <w:name w:val="Абзац списка Знак"/>
    <w:aliases w:val="маркированный Знак,без абзаца Знак,Heading1 Знак,Colorful List - Accent 11 Знак,Colorful List - Accent 11CxSpLast Знак,H1-1 Знак,Заголовок3 Знак,Bullet 1 Знак,Use Case List Paragraph Знак,List Paragraph Знак"/>
    <w:link w:val="ad"/>
    <w:uiPriority w:val="34"/>
    <w:rsid w:val="003A42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764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33764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376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3764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648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2A377B"/>
    <w:pPr>
      <w:widowControl w:val="0"/>
      <w:autoSpaceDE w:val="0"/>
      <w:autoSpaceDN w:val="0"/>
      <w:spacing w:before="49" w:after="0" w:line="240" w:lineRule="auto"/>
      <w:ind w:left="123"/>
    </w:pPr>
    <w:rPr>
      <w:rFonts w:ascii="Times New Roman" w:eastAsia="Times New Roman" w:hAnsi="Times New Roman" w:cs="Times New Roman"/>
      <w:lang w:val="kk-KZ" w:eastAsia="kk-KZ" w:bidi="kk-KZ"/>
    </w:rPr>
  </w:style>
  <w:style w:type="paragraph" w:styleId="a9">
    <w:name w:val="header"/>
    <w:basedOn w:val="a"/>
    <w:link w:val="aa"/>
    <w:uiPriority w:val="99"/>
    <w:unhideWhenUsed/>
    <w:rsid w:val="00667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6717B"/>
  </w:style>
  <w:style w:type="paragraph" w:styleId="ab">
    <w:name w:val="footer"/>
    <w:basedOn w:val="a"/>
    <w:link w:val="ac"/>
    <w:uiPriority w:val="99"/>
    <w:unhideWhenUsed/>
    <w:rsid w:val="006671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6717B"/>
  </w:style>
  <w:style w:type="paragraph" w:styleId="ad">
    <w:name w:val="List Paragraph"/>
    <w:aliases w:val="маркированный,без абзаца,Heading1,Colorful List - Accent 11,Colorful List - Accent 11CxSpLast,H1-1,Заголовок3,Bullet 1,Use Case List Paragraph,List Paragraph"/>
    <w:basedOn w:val="a"/>
    <w:link w:val="ae"/>
    <w:uiPriority w:val="34"/>
    <w:qFormat/>
    <w:rsid w:val="00C127C3"/>
    <w:pPr>
      <w:ind w:left="720"/>
      <w:contextualSpacing/>
    </w:pPr>
  </w:style>
  <w:style w:type="character" w:styleId="af">
    <w:name w:val="Hyperlink"/>
    <w:rsid w:val="003A423A"/>
    <w:rPr>
      <w:color w:val="0000EE"/>
      <w:u w:val="single"/>
    </w:rPr>
  </w:style>
  <w:style w:type="character" w:customStyle="1" w:styleId="ae">
    <w:name w:val="Абзац списка Знак"/>
    <w:aliases w:val="маркированный Знак,без абзаца Знак,Heading1 Знак,Colorful List - Accent 11 Знак,Colorful List - Accent 11CxSpLast Знак,H1-1 Знак,Заголовок3 Знак,Bullet 1 Знак,Use Case List Paragraph Знак,List Paragraph Знак"/>
    <w:link w:val="ad"/>
    <w:uiPriority w:val="34"/>
    <w:rsid w:val="003A4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3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4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Айгуль Кистаубаева</cp:lastModifiedBy>
  <cp:revision>121</cp:revision>
  <cp:lastPrinted>2025-04-08T04:42:00Z</cp:lastPrinted>
  <dcterms:created xsi:type="dcterms:W3CDTF">2022-12-01T04:47:00Z</dcterms:created>
  <dcterms:modified xsi:type="dcterms:W3CDTF">2026-01-12T04:50:00Z</dcterms:modified>
</cp:coreProperties>
</file>